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900"/>
        <w:tblW w:w="8926" w:type="dxa"/>
        <w:tblLook w:val="04A0" w:firstRow="1" w:lastRow="0" w:firstColumn="1" w:lastColumn="0" w:noHBand="0" w:noVBand="1"/>
      </w:tblPr>
      <w:tblGrid>
        <w:gridCol w:w="9026"/>
      </w:tblGrid>
      <w:tr w:rsidR="00222252" w14:paraId="3D2D5E45" w14:textId="77777777" w:rsidTr="0011609E">
        <w:trPr>
          <w:trHeight w:val="2400"/>
        </w:trPr>
        <w:tc>
          <w:tcPr>
            <w:tcW w:w="8926" w:type="dxa"/>
          </w:tcPr>
          <w:p w14:paraId="35DC66FB" w14:textId="77777777" w:rsidR="00C53295" w:rsidRDefault="00E93E2C" w:rsidP="00FB2FE5">
            <w:pPr>
              <w:pStyle w:val="Heading1"/>
              <w:framePr w:hSpace="0" w:wrap="auto" w:vAnchor="margin" w:hAnchor="text" w:xAlign="left" w:yAlign="inline"/>
            </w:pPr>
            <w:r w:rsidRPr="00FB2FE5">
              <w:drawing>
                <wp:anchor distT="0" distB="0" distL="114300" distR="114300" simplePos="0" relativeHeight="251658240" behindDoc="1" locked="0" layoutInCell="1" allowOverlap="1" wp14:anchorId="0D574944" wp14:editId="65C5413E">
                  <wp:simplePos x="0" y="0"/>
                  <wp:positionH relativeFrom="column">
                    <wp:posOffset>-1530985</wp:posOffset>
                  </wp:positionH>
                  <wp:positionV relativeFrom="paragraph">
                    <wp:posOffset>-1924050</wp:posOffset>
                  </wp:positionV>
                  <wp:extent cx="9053763" cy="12001500"/>
                  <wp:effectExtent l="0" t="0" r="0" b="0"/>
                  <wp:wrapNone/>
                  <wp:docPr id="1607762958" name="Picture 5" descr="A blue ribbon on a blu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762958" name="Picture 5" descr="A blue ribbon on a blue background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3763" cy="1200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B2FE5">
              <w:t>DONATE</w:t>
            </w:r>
            <w:r w:rsidRPr="00C53295">
              <w:t xml:space="preserve"> FOR </w:t>
            </w:r>
          </w:p>
          <w:p w14:paraId="17AF5A71" w14:textId="086C17DE" w:rsidR="00222252" w:rsidRPr="00E93E2C" w:rsidRDefault="00E93E2C" w:rsidP="00FB2FE5">
            <w:pPr>
              <w:pStyle w:val="Heading1"/>
              <w:framePr w:hSpace="0" w:wrap="auto" w:vAnchor="margin" w:hAnchor="text" w:xAlign="left" w:yAlign="inline"/>
            </w:pPr>
            <w:r w:rsidRPr="00C53295">
              <w:t>EDUCATION</w:t>
            </w:r>
          </w:p>
        </w:tc>
      </w:tr>
      <w:tr w:rsidR="00E93E2C" w14:paraId="78360010" w14:textId="77777777" w:rsidTr="0011609E">
        <w:trPr>
          <w:trHeight w:val="4101"/>
        </w:trPr>
        <w:tc>
          <w:tcPr>
            <w:tcW w:w="8926" w:type="dxa"/>
            <w:vAlign w:val="center"/>
          </w:tcPr>
          <w:p w14:paraId="7642B566" w14:textId="65DF7434" w:rsidR="00E93E2C" w:rsidRPr="007E0B4E" w:rsidRDefault="00E93E2C" w:rsidP="00FB2FE5">
            <w:pPr>
              <w:pStyle w:val="Heading1"/>
              <w:framePr w:hSpace="0" w:wrap="auto" w:vAnchor="margin" w:hAnchor="text" w:xAlign="left" w:yAlign="inline"/>
            </w:pPr>
            <w:r>
              <w:drawing>
                <wp:inline distT="0" distB="0" distL="0" distR="0" wp14:anchorId="4879EABF" wp14:editId="215361B9">
                  <wp:extent cx="5677535" cy="2638822"/>
                  <wp:effectExtent l="0" t="0" r="0" b="9525"/>
                  <wp:docPr id="1687175649" name="Picture 4" descr="A group of children looking out a wind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175649" name="Picture 4" descr="A group of children looking out a window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143" b="15143"/>
                          <a:stretch/>
                        </pic:blipFill>
                        <pic:spPr bwMode="auto">
                          <a:xfrm>
                            <a:off x="0" y="0"/>
                            <a:ext cx="5677535" cy="2638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63B6" w14:paraId="761D323C" w14:textId="77777777" w:rsidTr="0011609E">
        <w:trPr>
          <w:trHeight w:val="267"/>
        </w:trPr>
        <w:tc>
          <w:tcPr>
            <w:tcW w:w="8926" w:type="dxa"/>
            <w:vAlign w:val="center"/>
          </w:tcPr>
          <w:p w14:paraId="1BC1D536" w14:textId="302856E5" w:rsidR="00BF63B6" w:rsidRPr="00BF63B6" w:rsidRDefault="00BF63B6" w:rsidP="00E93E2C">
            <w:pPr>
              <w:pStyle w:val="Line"/>
              <w:framePr w:hSpace="0" w:wrap="auto" w:vAnchor="margin" w:hAnchor="text" w:yAlign="inline"/>
            </w:pPr>
          </w:p>
        </w:tc>
      </w:tr>
      <w:tr w:rsidR="00222252" w14:paraId="094E5BA9" w14:textId="77777777" w:rsidTr="0011609E">
        <w:trPr>
          <w:trHeight w:val="1843"/>
        </w:trPr>
        <w:tc>
          <w:tcPr>
            <w:tcW w:w="8926" w:type="dxa"/>
          </w:tcPr>
          <w:p w14:paraId="10863FE8" w14:textId="1E34F0A1" w:rsidR="00EA5138" w:rsidRPr="00EA5138" w:rsidRDefault="000967A5" w:rsidP="00E93E2C">
            <w:pPr>
              <w:framePr w:hSpace="0" w:wrap="auto" w:vAnchor="margin" w:hAnchor="text" w:xAlign="left" w:yAlign="inline"/>
            </w:pPr>
            <w:r w:rsidRPr="000967A5">
              <w:t>Event Details</w:t>
            </w:r>
          </w:p>
        </w:tc>
      </w:tr>
      <w:tr w:rsidR="00BF63B6" w14:paraId="2A02AFE1" w14:textId="77777777" w:rsidTr="0011609E">
        <w:trPr>
          <w:trHeight w:val="279"/>
        </w:trPr>
        <w:tc>
          <w:tcPr>
            <w:tcW w:w="8926" w:type="dxa"/>
          </w:tcPr>
          <w:p w14:paraId="5CB86B8C" w14:textId="169A6450" w:rsidR="00BF63B6" w:rsidRPr="00BF63B6" w:rsidRDefault="00BF63B6" w:rsidP="00E93E2C">
            <w:pPr>
              <w:pStyle w:val="Line"/>
              <w:framePr w:hSpace="0" w:wrap="auto" w:vAnchor="margin" w:hAnchor="text" w:yAlign="inline"/>
            </w:pPr>
          </w:p>
        </w:tc>
      </w:tr>
      <w:tr w:rsidR="00222252" w14:paraId="2965FFE2" w14:textId="77777777" w:rsidTr="0011609E">
        <w:trPr>
          <w:trHeight w:val="1960"/>
        </w:trPr>
        <w:tc>
          <w:tcPr>
            <w:tcW w:w="8926" w:type="dxa"/>
          </w:tcPr>
          <w:p w14:paraId="1E1F1499" w14:textId="349D8913" w:rsidR="00EA5138" w:rsidRPr="001C316E" w:rsidRDefault="00C53295" w:rsidP="00E93E2C">
            <w:pPr>
              <w:framePr w:hSpace="0" w:wrap="auto" w:vAnchor="margin" w:hAnchor="text" w:xAlign="left" w:yAlign="inline"/>
            </w:pPr>
            <w:r w:rsidRPr="00C53295">
              <w:t>How People Can Contribute</w:t>
            </w:r>
          </w:p>
        </w:tc>
      </w:tr>
      <w:tr w:rsidR="00BF63B6" w14:paraId="63010D1C" w14:textId="77777777" w:rsidTr="0011609E">
        <w:trPr>
          <w:trHeight w:val="274"/>
        </w:trPr>
        <w:tc>
          <w:tcPr>
            <w:tcW w:w="8926" w:type="dxa"/>
          </w:tcPr>
          <w:p w14:paraId="3EAF37EB" w14:textId="3C0711BA" w:rsidR="00BF63B6" w:rsidRPr="001C316E" w:rsidRDefault="00BF63B6" w:rsidP="00E93E2C">
            <w:pPr>
              <w:pStyle w:val="Line"/>
              <w:framePr w:hSpace="0" w:wrap="auto" w:vAnchor="margin" w:hAnchor="text" w:yAlign="inline"/>
            </w:pPr>
          </w:p>
        </w:tc>
      </w:tr>
      <w:tr w:rsidR="00222252" w14:paraId="41FA8732" w14:textId="77777777" w:rsidTr="0011609E">
        <w:trPr>
          <w:trHeight w:val="1669"/>
        </w:trPr>
        <w:tc>
          <w:tcPr>
            <w:tcW w:w="8926" w:type="dxa"/>
          </w:tcPr>
          <w:p w14:paraId="5C33957B" w14:textId="1D001702" w:rsidR="00222252" w:rsidRPr="00C53295" w:rsidRDefault="00C53295" w:rsidP="00FB2FE5">
            <w:pPr>
              <w:pStyle w:val="Heading2"/>
              <w:framePr w:hSpace="0" w:wrap="auto" w:vAnchor="margin" w:hAnchor="text" w:xAlign="left" w:yAlign="inline"/>
            </w:pPr>
            <w:r w:rsidRPr="00FB2FE5">
              <w:t>THANKS</w:t>
            </w:r>
            <w:r w:rsidRPr="00C53295">
              <w:t xml:space="preserve"> FOR DONATING</w:t>
            </w:r>
          </w:p>
        </w:tc>
      </w:tr>
    </w:tbl>
    <w:p w14:paraId="327D5436" w14:textId="511A5605" w:rsidR="00524C84" w:rsidRPr="005A753E" w:rsidRDefault="00524C84" w:rsidP="005A753E">
      <w:pPr>
        <w:framePr w:wrap="around" w:hAnchor="page" w:x="11875" w:y="15304"/>
        <w:rPr>
          <w:sz w:val="8"/>
          <w:szCs w:val="8"/>
        </w:rPr>
      </w:pPr>
    </w:p>
    <w:sectPr w:rsidR="00524C84" w:rsidRPr="005A7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A8"/>
    <w:rsid w:val="0000769C"/>
    <w:rsid w:val="00040081"/>
    <w:rsid w:val="000967A5"/>
    <w:rsid w:val="00114FF2"/>
    <w:rsid w:val="0011609E"/>
    <w:rsid w:val="001461A8"/>
    <w:rsid w:val="001C316E"/>
    <w:rsid w:val="0020302B"/>
    <w:rsid w:val="00222252"/>
    <w:rsid w:val="0023110E"/>
    <w:rsid w:val="003E35BB"/>
    <w:rsid w:val="003F683D"/>
    <w:rsid w:val="004B51A6"/>
    <w:rsid w:val="00524C84"/>
    <w:rsid w:val="005A753E"/>
    <w:rsid w:val="006A1A85"/>
    <w:rsid w:val="007E0B4E"/>
    <w:rsid w:val="00806990"/>
    <w:rsid w:val="008474D9"/>
    <w:rsid w:val="009151A5"/>
    <w:rsid w:val="009D73D1"/>
    <w:rsid w:val="00AE6702"/>
    <w:rsid w:val="00B40FAC"/>
    <w:rsid w:val="00B46965"/>
    <w:rsid w:val="00B83011"/>
    <w:rsid w:val="00B91341"/>
    <w:rsid w:val="00BF63B6"/>
    <w:rsid w:val="00C32A26"/>
    <w:rsid w:val="00C53295"/>
    <w:rsid w:val="00C67992"/>
    <w:rsid w:val="00CC5411"/>
    <w:rsid w:val="00D06B83"/>
    <w:rsid w:val="00D148D8"/>
    <w:rsid w:val="00E93E2C"/>
    <w:rsid w:val="00EA5138"/>
    <w:rsid w:val="00F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07BD"/>
  <w15:chartTrackingRefBased/>
  <w15:docId w15:val="{19B9776F-0A69-40A9-A727-8E268BC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2C"/>
    <w:pPr>
      <w:framePr w:hSpace="180" w:wrap="around" w:vAnchor="text" w:hAnchor="margin" w:xAlign="center" w:y="900"/>
      <w:spacing w:after="0" w:line="240" w:lineRule="auto"/>
      <w:jc w:val="center"/>
    </w:pPr>
    <w:rPr>
      <w:rFonts w:ascii="Century Gothic" w:hAnsi="Century Gothic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FE5"/>
    <w:pPr>
      <w:keepNext/>
      <w:keepLines/>
      <w:framePr w:wrap="around"/>
      <w:spacing w:line="192" w:lineRule="auto"/>
      <w:outlineLvl w:val="0"/>
    </w:pPr>
    <w:rPr>
      <w:rFonts w:ascii="Verdana" w:eastAsiaTheme="majorEastAsia" w:hAnsi="Verdana" w:cstheme="majorBidi"/>
      <w:b/>
      <w:bCs/>
      <w:noProof/>
      <w:color w:val="0F4761" w:themeColor="accent1" w:themeShade="BF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FE5"/>
    <w:pPr>
      <w:framePr w:wrap="around"/>
      <w:outlineLvl w:val="1"/>
    </w:pPr>
    <w:rPr>
      <w:rFonts w:ascii="Verdana" w:hAnsi="Verdan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461A8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1A8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1A8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1A8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1A8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1A8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1A8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FE5"/>
    <w:rPr>
      <w:rFonts w:ascii="Verdana" w:eastAsiaTheme="majorEastAsia" w:hAnsi="Verdana" w:cstheme="majorBidi"/>
      <w:b/>
      <w:bCs/>
      <w:noProof/>
      <w:color w:val="0F4761" w:themeColor="accent1" w:themeShade="BF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FB2FE5"/>
    <w:rPr>
      <w:rFonts w:ascii="Verdana" w:hAnsi="Verdana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461A8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461A8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6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461A8"/>
    <w:pPr>
      <w:framePr w:wrap="around"/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1461A8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146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1461A8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1461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link w:val="LineChar"/>
    <w:qFormat/>
    <w:rsid w:val="00BF63B6"/>
    <w:pPr>
      <w:framePr w:wrap="around" w:xAlign="left"/>
    </w:pPr>
    <w:rPr>
      <w:noProof/>
      <w:sz w:val="18"/>
      <w:szCs w:val="18"/>
    </w:rPr>
  </w:style>
  <w:style w:type="character" w:customStyle="1" w:styleId="LineChar">
    <w:name w:val="Line Char"/>
    <w:basedOn w:val="DefaultParagraphFont"/>
    <w:link w:val="Line"/>
    <w:rsid w:val="00BF63B6"/>
    <w:rPr>
      <w:rFonts w:ascii="Century Gothic" w:hAnsi="Century Gothic"/>
      <w:noProof/>
      <w:sz w:val="18"/>
      <w:szCs w:val="18"/>
    </w:rPr>
  </w:style>
  <w:style w:type="paragraph" w:customStyle="1" w:styleId="offer">
    <w:name w:val="offer"/>
    <w:basedOn w:val="Heading2"/>
    <w:link w:val="offerChar"/>
    <w:qFormat/>
    <w:rsid w:val="00B40FAC"/>
    <w:pPr>
      <w:framePr w:wrap="around" w:xAlign="left"/>
      <w:spacing w:line="192" w:lineRule="auto"/>
    </w:pPr>
    <w:rPr>
      <w:color w:val="FFFFFF" w:themeColor="background1"/>
      <w:sz w:val="40"/>
      <w:szCs w:val="40"/>
    </w:rPr>
  </w:style>
  <w:style w:type="character" w:customStyle="1" w:styleId="offerChar">
    <w:name w:val="offer Char"/>
    <w:basedOn w:val="Heading2Char"/>
    <w:link w:val="offer"/>
    <w:rsid w:val="00B40FAC"/>
    <w:rPr>
      <w:rFonts w:ascii="Impact" w:hAnsi="Impact"/>
      <w:b/>
      <w:bCs/>
      <w:color w:val="FFFFFF" w:themeColor="background1"/>
      <w:sz w:val="40"/>
      <w:szCs w:val="40"/>
    </w:rPr>
  </w:style>
  <w:style w:type="paragraph" w:customStyle="1" w:styleId="Number">
    <w:name w:val="Number"/>
    <w:basedOn w:val="offer"/>
    <w:link w:val="NumberChar"/>
    <w:qFormat/>
    <w:rsid w:val="00B40FAC"/>
    <w:pPr>
      <w:framePr w:wrap="around"/>
    </w:pPr>
    <w:rPr>
      <w:sz w:val="96"/>
      <w:szCs w:val="96"/>
    </w:rPr>
  </w:style>
  <w:style w:type="character" w:customStyle="1" w:styleId="NumberChar">
    <w:name w:val="Number Char"/>
    <w:basedOn w:val="offerChar"/>
    <w:link w:val="Number"/>
    <w:rsid w:val="00B40FAC"/>
    <w:rPr>
      <w:rFonts w:ascii="Impact" w:hAnsi="Impact"/>
      <w:b/>
      <w:bCs/>
      <w:color w:val="FFFFFF" w:themeColor="background1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33</cp:revision>
  <dcterms:created xsi:type="dcterms:W3CDTF">2024-08-21T16:19:00Z</dcterms:created>
  <dcterms:modified xsi:type="dcterms:W3CDTF">2024-08-22T10:09:00Z</dcterms:modified>
</cp:coreProperties>
</file>